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27B3" w14:textId="61702BA5" w:rsidR="0029033F" w:rsidRPr="00FF28D1" w:rsidRDefault="00F31680" w:rsidP="00854C37">
      <w:pPr>
        <w:jc w:val="center"/>
        <w:rPr>
          <w:rFonts w:ascii="KG I Need A Font" w:hAnsi="KG I Need A Font"/>
          <w:b/>
          <w:sz w:val="36"/>
          <w:szCs w:val="36"/>
          <w:u w:val="single"/>
        </w:rPr>
      </w:pPr>
      <w:bookmarkStart w:id="0" w:name="_GoBack"/>
      <w:bookmarkEnd w:id="0"/>
      <w:r w:rsidRPr="00FF28D1">
        <w:rPr>
          <w:rFonts w:ascii="KG I Need A Font" w:hAnsi="KG I Need A Font"/>
          <w:b/>
          <w:sz w:val="36"/>
          <w:szCs w:val="36"/>
          <w:u w:val="single"/>
        </w:rPr>
        <w:t>Welcome To First Grade</w:t>
      </w:r>
      <w:r w:rsidR="00F93EC3" w:rsidRPr="00FF28D1">
        <w:rPr>
          <w:rFonts w:ascii="KG I Need A Font" w:hAnsi="KG I Need A Font"/>
          <w:b/>
          <w:sz w:val="36"/>
          <w:szCs w:val="36"/>
          <w:u w:val="single"/>
        </w:rPr>
        <w:t xml:space="preserve"> </w:t>
      </w:r>
    </w:p>
    <w:p w14:paraId="0E6FF744" w14:textId="69B9C0DC" w:rsidR="00E9636A" w:rsidRPr="00FF28D1" w:rsidRDefault="00E9636A" w:rsidP="00F31680">
      <w:pPr>
        <w:ind w:firstLine="720"/>
        <w:jc w:val="both"/>
        <w:rPr>
          <w:rFonts w:ascii="Janda Safe and Sound Solid" w:hAnsi="Janda Safe and Sound Solid"/>
          <w:sz w:val="23"/>
          <w:szCs w:val="23"/>
        </w:rPr>
      </w:pPr>
      <w:r w:rsidRPr="00FF28D1">
        <w:rPr>
          <w:rFonts w:ascii="Janda Safe and Sound Solid" w:hAnsi="Janda Safe and Sound Solid"/>
          <w:sz w:val="23"/>
          <w:szCs w:val="23"/>
        </w:rPr>
        <w:t xml:space="preserve">Welcome to another </w:t>
      </w:r>
      <w:r w:rsidR="00F93EC3" w:rsidRPr="00FF28D1">
        <w:rPr>
          <w:rFonts w:ascii="Janda Safe and Sound Solid" w:hAnsi="Janda Safe and Sound Solid"/>
          <w:sz w:val="23"/>
          <w:szCs w:val="23"/>
        </w:rPr>
        <w:t>fun and exciting school year!!!</w:t>
      </w:r>
      <w:r w:rsidRPr="00FF28D1">
        <w:rPr>
          <w:rFonts w:ascii="Janda Safe and Sound Solid" w:hAnsi="Janda Safe and Sound Solid"/>
          <w:sz w:val="23"/>
          <w:szCs w:val="23"/>
        </w:rPr>
        <w:t xml:space="preserve"> We are excited to begin a new year of learning and creating</w:t>
      </w:r>
      <w:r w:rsidR="00CC3DEA" w:rsidRPr="00FF28D1">
        <w:rPr>
          <w:rFonts w:ascii="Janda Safe and Sound Solid" w:hAnsi="Janda Safe and Sound Solid"/>
          <w:sz w:val="23"/>
          <w:szCs w:val="23"/>
        </w:rPr>
        <w:t xml:space="preserve"> new memories.</w:t>
      </w:r>
    </w:p>
    <w:p w14:paraId="6E9A68B1" w14:textId="2D9EA564" w:rsidR="00F60FE1" w:rsidRDefault="00E9636A" w:rsidP="00F60FE1">
      <w:pPr>
        <w:ind w:firstLine="720"/>
        <w:jc w:val="both"/>
        <w:rPr>
          <w:rFonts w:ascii="Janda Safe and Sound Solid" w:hAnsi="Janda Safe and Sound Solid"/>
          <w:sz w:val="23"/>
          <w:szCs w:val="23"/>
        </w:rPr>
      </w:pPr>
      <w:r w:rsidRPr="00FF28D1">
        <w:rPr>
          <w:rFonts w:ascii="Janda Safe and Sound Solid" w:hAnsi="Janda Safe and Sound Solid"/>
          <w:sz w:val="23"/>
          <w:szCs w:val="23"/>
        </w:rPr>
        <w:t>Within first grade, we va</w:t>
      </w:r>
      <w:r w:rsidR="00A11557">
        <w:rPr>
          <w:rFonts w:ascii="Janda Safe and Sound Solid" w:hAnsi="Janda Safe and Sound Solid"/>
          <w:sz w:val="23"/>
          <w:szCs w:val="23"/>
        </w:rPr>
        <w:t xml:space="preserve">lue each child as an individual. </w:t>
      </w:r>
      <w:r w:rsidRPr="00FF28D1">
        <w:rPr>
          <w:rFonts w:ascii="Janda Safe and Sound Solid" w:hAnsi="Janda Safe and Sound Solid"/>
          <w:sz w:val="23"/>
          <w:szCs w:val="23"/>
        </w:rPr>
        <w:t>We believe that all children le</w:t>
      </w:r>
      <w:r w:rsidR="00C12538" w:rsidRPr="00FF28D1">
        <w:rPr>
          <w:rFonts w:ascii="Janda Safe and Sound Solid" w:hAnsi="Janda Safe and Sound Solid"/>
          <w:sz w:val="23"/>
          <w:szCs w:val="23"/>
        </w:rPr>
        <w:t xml:space="preserve">arn differently and every child has different </w:t>
      </w:r>
      <w:r w:rsidR="004558F1" w:rsidRPr="00FF28D1">
        <w:rPr>
          <w:rFonts w:ascii="Janda Safe and Sound Solid" w:hAnsi="Janda Safe and Sound Solid"/>
          <w:sz w:val="23"/>
          <w:szCs w:val="23"/>
        </w:rPr>
        <w:t>strengths and need</w:t>
      </w:r>
      <w:r w:rsidR="0001364E" w:rsidRPr="00FF28D1">
        <w:rPr>
          <w:rFonts w:ascii="Janda Safe and Sound Solid" w:hAnsi="Janda Safe and Sound Solid"/>
          <w:sz w:val="23"/>
          <w:szCs w:val="23"/>
        </w:rPr>
        <w:t xml:space="preserve">s. </w:t>
      </w:r>
      <w:r w:rsidRPr="00FF28D1">
        <w:rPr>
          <w:rFonts w:ascii="Janda Safe and Sound Solid" w:hAnsi="Janda Safe and Sound Solid"/>
          <w:sz w:val="23"/>
          <w:szCs w:val="23"/>
        </w:rPr>
        <w:t xml:space="preserve">Therefore, we challenge all students to excel no </w:t>
      </w:r>
      <w:r w:rsidR="0001364E" w:rsidRPr="00FF28D1">
        <w:rPr>
          <w:rFonts w:ascii="Janda Safe and Sound Solid" w:hAnsi="Janda Safe and Sound Solid"/>
          <w:sz w:val="23"/>
          <w:szCs w:val="23"/>
        </w:rPr>
        <w:t xml:space="preserve">matter what level they are at. </w:t>
      </w:r>
      <w:r w:rsidR="00756F82" w:rsidRPr="00FF28D1">
        <w:rPr>
          <w:rFonts w:ascii="Janda Safe and Sound Solid" w:hAnsi="Janda Safe and Sound Solid"/>
          <w:sz w:val="23"/>
          <w:szCs w:val="23"/>
        </w:rPr>
        <w:t xml:space="preserve">We challenge students and individualize instruction by creating </w:t>
      </w:r>
      <w:r w:rsidR="00275A91" w:rsidRPr="00FF28D1">
        <w:rPr>
          <w:rFonts w:ascii="Janda Safe and Sound Solid" w:hAnsi="Janda Safe and Sound Solid"/>
          <w:sz w:val="23"/>
          <w:szCs w:val="23"/>
        </w:rPr>
        <w:t>an environment where your child will feel safe to take academic risks to enhance their learning</w:t>
      </w:r>
      <w:r w:rsidR="00C67324" w:rsidRPr="00FF28D1">
        <w:rPr>
          <w:rFonts w:ascii="Janda Safe and Sound Solid" w:hAnsi="Janda Safe and Sound Solid"/>
          <w:sz w:val="23"/>
          <w:szCs w:val="23"/>
        </w:rPr>
        <w:t xml:space="preserve"> in every subject</w:t>
      </w:r>
      <w:r w:rsidR="00275A91" w:rsidRPr="00FF28D1">
        <w:rPr>
          <w:rFonts w:ascii="Janda Safe and Sound Solid" w:hAnsi="Janda Safe and Sound Solid"/>
          <w:sz w:val="23"/>
          <w:szCs w:val="23"/>
        </w:rPr>
        <w:t xml:space="preserve">. </w:t>
      </w:r>
      <w:r w:rsidR="00682963" w:rsidRPr="00FF28D1">
        <w:rPr>
          <w:rFonts w:ascii="Janda Safe and Sound Solid" w:hAnsi="Janda Safe and Sound Solid"/>
          <w:sz w:val="23"/>
          <w:szCs w:val="23"/>
        </w:rPr>
        <w:t xml:space="preserve">During your </w:t>
      </w:r>
      <w:r w:rsidR="00AA0C91">
        <w:rPr>
          <w:rFonts w:ascii="Janda Safe and Sound Solid" w:hAnsi="Janda Safe and Sound Solid"/>
          <w:sz w:val="23"/>
          <w:szCs w:val="23"/>
        </w:rPr>
        <w:t xml:space="preserve">child’s </w:t>
      </w:r>
      <w:r w:rsidR="00682963" w:rsidRPr="00FF28D1">
        <w:rPr>
          <w:rFonts w:ascii="Janda Safe and Sound Solid" w:hAnsi="Janda Safe and Sound Solid"/>
          <w:sz w:val="23"/>
          <w:szCs w:val="23"/>
        </w:rPr>
        <w:t>first grade experience</w:t>
      </w:r>
      <w:r w:rsidR="00DD6E9D">
        <w:rPr>
          <w:rFonts w:ascii="Janda Safe and Sound Solid" w:hAnsi="Janda Safe and Sound Solid"/>
          <w:sz w:val="23"/>
          <w:szCs w:val="23"/>
        </w:rPr>
        <w:t>,</w:t>
      </w:r>
      <w:r w:rsidR="00682963" w:rsidRPr="00FF28D1">
        <w:rPr>
          <w:rFonts w:ascii="Janda Safe and Sound Solid" w:hAnsi="Janda Safe and Sound Solid"/>
          <w:sz w:val="23"/>
          <w:szCs w:val="23"/>
        </w:rPr>
        <w:t xml:space="preserve"> </w:t>
      </w:r>
      <w:r w:rsidR="00AA0C91">
        <w:rPr>
          <w:rFonts w:ascii="Janda Safe and Sound Solid" w:hAnsi="Janda Safe and Sound Solid"/>
          <w:sz w:val="23"/>
          <w:szCs w:val="23"/>
        </w:rPr>
        <w:t xml:space="preserve">we </w:t>
      </w:r>
      <w:r w:rsidR="00682963" w:rsidRPr="00FF28D1">
        <w:rPr>
          <w:rFonts w:ascii="Janda Safe and Sound Solid" w:hAnsi="Janda Safe and Sound Solid"/>
          <w:sz w:val="23"/>
          <w:szCs w:val="23"/>
        </w:rPr>
        <w:t>will take</w:t>
      </w:r>
      <w:r w:rsidR="00C12538" w:rsidRPr="00FF28D1">
        <w:rPr>
          <w:rFonts w:ascii="Janda Safe and Sound Solid" w:hAnsi="Janda Safe and Sound Solid"/>
          <w:sz w:val="23"/>
          <w:szCs w:val="23"/>
        </w:rPr>
        <w:t xml:space="preserve"> multiple</w:t>
      </w:r>
      <w:r w:rsidR="00682963" w:rsidRPr="00FF28D1">
        <w:rPr>
          <w:rFonts w:ascii="Janda Safe and Sound Solid" w:hAnsi="Janda Safe and Sound Solid"/>
          <w:sz w:val="23"/>
          <w:szCs w:val="23"/>
        </w:rPr>
        <w:t xml:space="preserve"> engaging</w:t>
      </w:r>
      <w:r w:rsidR="00C12538" w:rsidRPr="00FF28D1">
        <w:rPr>
          <w:rFonts w:ascii="Janda Safe and Sound Solid" w:hAnsi="Janda Safe and Sound Solid"/>
          <w:sz w:val="23"/>
          <w:szCs w:val="23"/>
        </w:rPr>
        <w:t>,</w:t>
      </w:r>
      <w:r w:rsidR="00682963" w:rsidRPr="00FF28D1">
        <w:rPr>
          <w:rFonts w:ascii="Janda Safe and Sound Solid" w:hAnsi="Janda Safe and Sound Solid"/>
          <w:sz w:val="23"/>
          <w:szCs w:val="23"/>
        </w:rPr>
        <w:t xml:space="preserve"> fun-filled field trips that will enhance our learning experiences.</w:t>
      </w:r>
      <w:r w:rsidR="008B3DCA" w:rsidRPr="00FF28D1">
        <w:rPr>
          <w:rFonts w:ascii="Janda Safe and Sound Solid" w:hAnsi="Janda Safe and Sound Solid"/>
          <w:sz w:val="23"/>
          <w:szCs w:val="23"/>
        </w:rPr>
        <w:t xml:space="preserve"> In the classroom</w:t>
      </w:r>
      <w:r w:rsidR="008A492D">
        <w:rPr>
          <w:rFonts w:ascii="Janda Safe and Sound Solid" w:hAnsi="Janda Safe and Sound Solid"/>
          <w:sz w:val="23"/>
          <w:szCs w:val="23"/>
        </w:rPr>
        <w:t>,</w:t>
      </w:r>
      <w:r w:rsidR="008B3DCA" w:rsidRPr="00FF28D1">
        <w:rPr>
          <w:rFonts w:ascii="Janda Safe and Sound Solid" w:hAnsi="Janda Safe and Sound Solid"/>
          <w:sz w:val="23"/>
          <w:szCs w:val="23"/>
        </w:rPr>
        <w:t xml:space="preserve"> your child can expect to experience multi</w:t>
      </w:r>
      <w:r w:rsidR="00C12538" w:rsidRPr="00FF28D1">
        <w:rPr>
          <w:rFonts w:ascii="Janda Safe and Sound Solid" w:hAnsi="Janda Safe and Sound Solid"/>
          <w:sz w:val="23"/>
          <w:szCs w:val="23"/>
        </w:rPr>
        <w:t>-sensory learning opportunitie</w:t>
      </w:r>
      <w:r w:rsidR="008B3DCA" w:rsidRPr="00FF28D1">
        <w:rPr>
          <w:rFonts w:ascii="Janda Safe and Sound Solid" w:hAnsi="Janda Safe and Sound Solid"/>
          <w:sz w:val="23"/>
          <w:szCs w:val="23"/>
        </w:rPr>
        <w:t>s such as sing</w:t>
      </w:r>
      <w:r w:rsidR="00C12538" w:rsidRPr="00FF28D1">
        <w:rPr>
          <w:rFonts w:ascii="Janda Safe and Sound Solid" w:hAnsi="Janda Safe and Sound Solid"/>
          <w:sz w:val="23"/>
          <w:szCs w:val="23"/>
        </w:rPr>
        <w:t>ing, exercise and dance movements</w:t>
      </w:r>
      <w:r w:rsidR="008B3DCA" w:rsidRPr="00FF28D1">
        <w:rPr>
          <w:rFonts w:ascii="Janda Safe and Sound Solid" w:hAnsi="Janda Safe and Sound Solid"/>
          <w:sz w:val="23"/>
          <w:szCs w:val="23"/>
        </w:rPr>
        <w:t>, building</w:t>
      </w:r>
      <w:r w:rsidR="00FF28D1" w:rsidRPr="00FF28D1">
        <w:rPr>
          <w:rFonts w:ascii="Janda Safe and Sound Solid" w:hAnsi="Janda Safe and Sound Solid"/>
          <w:sz w:val="23"/>
          <w:szCs w:val="23"/>
        </w:rPr>
        <w:t xml:space="preserve">, eating, creating, and inventing. </w:t>
      </w:r>
      <w:r w:rsidR="00C12538" w:rsidRPr="00FF28D1">
        <w:rPr>
          <w:rFonts w:ascii="Janda Safe and Sound Solid" w:hAnsi="Janda Safe and Sound Solid"/>
          <w:sz w:val="23"/>
          <w:szCs w:val="23"/>
        </w:rPr>
        <w:t xml:space="preserve"> </w:t>
      </w:r>
    </w:p>
    <w:p w14:paraId="041CBCB3" w14:textId="34AF4B0F" w:rsidR="00CC3DEA" w:rsidRPr="00FF28D1" w:rsidRDefault="00CC3DEA" w:rsidP="00F60FE1">
      <w:pPr>
        <w:ind w:firstLine="720"/>
        <w:jc w:val="both"/>
        <w:rPr>
          <w:rFonts w:ascii="Janda Safe and Sound Solid" w:hAnsi="Janda Safe and Sound Solid"/>
          <w:sz w:val="23"/>
          <w:szCs w:val="23"/>
        </w:rPr>
      </w:pPr>
      <w:r w:rsidRPr="00FF28D1">
        <w:rPr>
          <w:rFonts w:ascii="Janda Safe and Sound Solid" w:hAnsi="Janda Safe and Sound Solid"/>
          <w:sz w:val="23"/>
          <w:szCs w:val="23"/>
        </w:rPr>
        <w:t xml:space="preserve">It is very important for all students to bring a backpack to school on a daily basis to help keep materials organized and to help carry items to school and back home.  </w:t>
      </w:r>
      <w:r w:rsidR="002E7A64" w:rsidRPr="00FF28D1">
        <w:rPr>
          <w:rFonts w:ascii="Janda Safe and Sound Solid" w:hAnsi="Janda Safe and Sound Solid"/>
          <w:sz w:val="23"/>
          <w:szCs w:val="23"/>
        </w:rPr>
        <w:t>We will provide a take home folder for all students to bring their materials/papers to and from school.</w:t>
      </w:r>
    </w:p>
    <w:p w14:paraId="3F426BA5" w14:textId="72EC4784" w:rsidR="000143A2" w:rsidRPr="00FF28D1" w:rsidRDefault="00EE3AF8" w:rsidP="00DD06FF">
      <w:pPr>
        <w:jc w:val="both"/>
        <w:rPr>
          <w:rFonts w:ascii="Janda Safe and Sound Solid" w:hAnsi="Janda Safe and Sound Solid"/>
          <w:sz w:val="23"/>
          <w:szCs w:val="23"/>
        </w:rPr>
      </w:pPr>
      <w:r w:rsidRPr="00FF28D1">
        <w:rPr>
          <w:rFonts w:ascii="Janda Safe and Sound Solid" w:hAnsi="Janda Safe and Sound Solid"/>
          <w:sz w:val="23"/>
          <w:szCs w:val="23"/>
        </w:rPr>
        <w:tab/>
      </w:r>
      <w:r w:rsidR="00B30DD3" w:rsidRPr="00FF28D1">
        <w:rPr>
          <w:rFonts w:ascii="Janda Safe and Sound Solid" w:hAnsi="Janda Safe and Sound Solid"/>
          <w:sz w:val="23"/>
          <w:szCs w:val="23"/>
        </w:rPr>
        <w:t>Although class lists will not be posted until</w:t>
      </w:r>
      <w:r w:rsidR="00802432" w:rsidRPr="00FF28D1">
        <w:rPr>
          <w:rFonts w:ascii="Janda Safe and Sound Solid" w:hAnsi="Janda Safe and Sound Solid"/>
          <w:sz w:val="23"/>
          <w:szCs w:val="23"/>
        </w:rPr>
        <w:t xml:space="preserve"> shortly before </w:t>
      </w:r>
      <w:r w:rsidR="00B30DD3" w:rsidRPr="00FF28D1">
        <w:rPr>
          <w:rFonts w:ascii="Janda Safe and Sound Solid" w:hAnsi="Janda Safe and Sound Solid"/>
          <w:sz w:val="23"/>
          <w:szCs w:val="23"/>
        </w:rPr>
        <w:t xml:space="preserve">school </w:t>
      </w:r>
      <w:r w:rsidR="00A97992" w:rsidRPr="00FF28D1">
        <w:rPr>
          <w:rFonts w:ascii="Janda Safe and Sound Solid" w:hAnsi="Janda Safe and Sound Solid"/>
          <w:sz w:val="23"/>
          <w:szCs w:val="23"/>
        </w:rPr>
        <w:t xml:space="preserve">begins </w:t>
      </w:r>
      <w:r w:rsidR="00B30DD3" w:rsidRPr="00FF28D1">
        <w:rPr>
          <w:rFonts w:ascii="Janda Safe and Sound Solid" w:hAnsi="Janda Safe and Sound Solid"/>
          <w:sz w:val="23"/>
          <w:szCs w:val="23"/>
        </w:rPr>
        <w:t xml:space="preserve">in August, we thought you might </w:t>
      </w:r>
      <w:r w:rsidR="00405025">
        <w:rPr>
          <w:rFonts w:ascii="Janda Safe and Sound Solid" w:hAnsi="Janda Safe and Sound Solid"/>
          <w:sz w:val="23"/>
          <w:szCs w:val="23"/>
        </w:rPr>
        <w:t>find this suggested supply list helpful.</w:t>
      </w:r>
      <w:r w:rsidR="00A01DCF" w:rsidRPr="00FF28D1">
        <w:rPr>
          <w:rFonts w:ascii="Janda Safe and Sound Solid" w:hAnsi="Janda Safe and Sound Solid"/>
          <w:sz w:val="23"/>
          <w:szCs w:val="23"/>
        </w:rPr>
        <w:t xml:space="preserve"> </w:t>
      </w:r>
    </w:p>
    <w:p w14:paraId="5D7FD9D8" w14:textId="68A8667F" w:rsidR="00385314" w:rsidRPr="00FF28D1" w:rsidRDefault="00AA0C91" w:rsidP="00DD06FF">
      <w:pPr>
        <w:jc w:val="both"/>
        <w:rPr>
          <w:rFonts w:ascii="Janda Safe and Sound Solid" w:hAnsi="Janda Safe and Sound Solid"/>
          <w:sz w:val="24"/>
          <w:szCs w:val="24"/>
        </w:rPr>
      </w:pPr>
      <w:r w:rsidRPr="00FF28D1">
        <w:rPr>
          <w:rFonts w:ascii="Janda Safe and Sound Solid" w:hAnsi="Janda Safe and Sound Sol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A9374" wp14:editId="338767B9">
                <wp:simplePos x="0" y="0"/>
                <wp:positionH relativeFrom="column">
                  <wp:posOffset>-7620</wp:posOffset>
                </wp:positionH>
                <wp:positionV relativeFrom="paragraph">
                  <wp:posOffset>387985</wp:posOffset>
                </wp:positionV>
                <wp:extent cx="3284220" cy="10274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DF0D1" w14:textId="32460016" w:rsidR="00A35CCA" w:rsidRPr="000E023D" w:rsidRDefault="00A35CCA" w:rsidP="00A35C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</w:pPr>
                            <w:r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>1 package of Ticonderoga pencils</w:t>
                            </w:r>
                            <w:r w:rsidR="006C3EF3"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>.</w:t>
                            </w:r>
                            <w:r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 xml:space="preserve">         </w:t>
                            </w:r>
                          </w:p>
                          <w:p w14:paraId="3E8C3DA5" w14:textId="79605978" w:rsidR="00A35CCA" w:rsidRPr="000E023D" w:rsidRDefault="00F93EC3" w:rsidP="00A35C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</w:pPr>
                            <w:r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>1 package of dry erase markers</w:t>
                            </w:r>
                            <w:r w:rsidR="006C3EF3"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>.</w:t>
                            </w:r>
                          </w:p>
                          <w:p w14:paraId="2525B3DE" w14:textId="5B19095F" w:rsidR="00A35CCA" w:rsidRPr="000E023D" w:rsidRDefault="00A35CCA" w:rsidP="00A35C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</w:pPr>
                            <w:r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>2 packages of glue sticks</w:t>
                            </w:r>
                            <w:r w:rsidR="006C3EF3"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>.</w:t>
                            </w:r>
                            <w:r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 xml:space="preserve">                           </w:t>
                            </w:r>
                          </w:p>
                          <w:p w14:paraId="327205B8" w14:textId="1A58C8B8" w:rsidR="00A35CCA" w:rsidRPr="000E023D" w:rsidRDefault="00A35CCA" w:rsidP="00A35C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</w:pPr>
                            <w:r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>1 disinfectant wipes</w:t>
                            </w:r>
                            <w:r w:rsidR="006C3EF3"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>.</w:t>
                            </w:r>
                          </w:p>
                          <w:p w14:paraId="42E882E8" w14:textId="77777777" w:rsidR="00A35CCA" w:rsidRDefault="00A3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AA937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6pt;margin-top:30.55pt;width:258.6pt;height: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" filled="f" stroked="f">
                <v:textbox>
                  <w:txbxContent>
                    <w:p w14:paraId="147DF0D1" w14:textId="32460016" w:rsidR="00A35CCA" w:rsidRPr="000E023D" w:rsidRDefault="00A35CCA" w:rsidP="00A35C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</w:pPr>
                      <w:r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>1 package of Ticonderoga pencils</w:t>
                      </w:r>
                      <w:r w:rsidR="006C3EF3"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>.</w:t>
                      </w:r>
                      <w:r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 xml:space="preserve">         </w:t>
                      </w:r>
                    </w:p>
                    <w:p w14:paraId="3E8C3DA5" w14:textId="79605978" w:rsidR="00A35CCA" w:rsidRPr="000E023D" w:rsidRDefault="00F93EC3" w:rsidP="00A35C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</w:pPr>
                      <w:r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>1 package of dry erase markers</w:t>
                      </w:r>
                      <w:r w:rsidR="006C3EF3"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>.</w:t>
                      </w:r>
                    </w:p>
                    <w:p w14:paraId="2525B3DE" w14:textId="5B19095F" w:rsidR="00A35CCA" w:rsidRPr="000E023D" w:rsidRDefault="00A35CCA" w:rsidP="00A35C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</w:pPr>
                      <w:r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>2 packages of glue sticks</w:t>
                      </w:r>
                      <w:r w:rsidR="006C3EF3"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>.</w:t>
                      </w:r>
                      <w:r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 xml:space="preserve">                           </w:t>
                      </w:r>
                    </w:p>
                    <w:p w14:paraId="327205B8" w14:textId="1A58C8B8" w:rsidR="00A35CCA" w:rsidRPr="000E023D" w:rsidRDefault="00A35CCA" w:rsidP="00A35C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</w:pPr>
                      <w:r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>1 disinfectant wipes</w:t>
                      </w:r>
                      <w:r w:rsidR="006C3EF3"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>.</w:t>
                      </w:r>
                    </w:p>
                    <w:p w14:paraId="42E882E8" w14:textId="77777777" w:rsidR="00A35CCA" w:rsidRDefault="00A35CCA"/>
                  </w:txbxContent>
                </v:textbox>
                <w10:wrap type="square"/>
              </v:shape>
            </w:pict>
          </mc:Fallback>
        </mc:AlternateContent>
      </w:r>
      <w:r w:rsidR="000E023D" w:rsidRPr="00FF28D1">
        <w:rPr>
          <w:rFonts w:ascii="Janda Safe and Sound Solid" w:hAnsi="Janda Safe and Sound Sol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284E8" wp14:editId="1F7115BE">
                <wp:simplePos x="0" y="0"/>
                <wp:positionH relativeFrom="column">
                  <wp:posOffset>2991485</wp:posOffset>
                </wp:positionH>
                <wp:positionV relativeFrom="paragraph">
                  <wp:posOffset>389255</wp:posOffset>
                </wp:positionV>
                <wp:extent cx="405066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E44B3" w14:textId="02C35321" w:rsidR="00A35CCA" w:rsidRPr="000E023D" w:rsidRDefault="00A35CCA" w:rsidP="00A35C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</w:pPr>
                            <w:r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>2 boxes of facial tissues</w:t>
                            </w:r>
                            <w:r w:rsidR="006C3EF3"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>.</w:t>
                            </w:r>
                            <w:r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 xml:space="preserve">                              </w:t>
                            </w:r>
                          </w:p>
                          <w:p w14:paraId="07C70B21" w14:textId="77777777" w:rsidR="00A35CCA" w:rsidRPr="000E023D" w:rsidRDefault="00A35CCA" w:rsidP="00A35C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</w:pPr>
                            <w:r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 xml:space="preserve">2 boxes of 24 count crayons.                    </w:t>
                            </w:r>
                          </w:p>
                          <w:p w14:paraId="7A02A8A8" w14:textId="77777777" w:rsidR="00A35CCA" w:rsidRPr="000E023D" w:rsidRDefault="00A35CCA" w:rsidP="00A35C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</w:pPr>
                            <w:r w:rsidRPr="000E023D">
                              <w:rPr>
                                <w:rFonts w:ascii="Janda Safe and Sound" w:eastAsia="Times New Roman" w:hAnsi="Janda Safe and Sound" w:cs="Times New Roman"/>
                                <w:color w:val="000000"/>
                              </w:rPr>
                              <w:t>1 package dry erase markers</w:t>
                            </w:r>
                          </w:p>
                          <w:p w14:paraId="74E77467" w14:textId="77777777" w:rsidR="00A35CCA" w:rsidRDefault="00A3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2284E8" id="Text Box 3" o:spid="_x0000_s1027" type="#_x0000_t202" style="position:absolute;left:0;text-align:left;margin-left:235.55pt;margin-top:30.65pt;width:318.9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" filled="f" stroked="f">
                <v:textbox>
                  <w:txbxContent>
                    <w:p w14:paraId="548E44B3" w14:textId="02C35321" w:rsidR="00A35CCA" w:rsidRPr="000E023D" w:rsidRDefault="00A35CCA" w:rsidP="00A35C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</w:pPr>
                      <w:r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>2 boxes of facial tissues</w:t>
                      </w:r>
                      <w:r w:rsidR="006C3EF3"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>.</w:t>
                      </w:r>
                      <w:r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 xml:space="preserve">                              </w:t>
                      </w:r>
                    </w:p>
                    <w:p w14:paraId="07C70B21" w14:textId="77777777" w:rsidR="00A35CCA" w:rsidRPr="000E023D" w:rsidRDefault="00A35CCA" w:rsidP="00A35C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</w:pPr>
                      <w:r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 xml:space="preserve">2 boxes of 24 count crayons.                    </w:t>
                      </w:r>
                    </w:p>
                    <w:p w14:paraId="7A02A8A8" w14:textId="77777777" w:rsidR="00A35CCA" w:rsidRPr="000E023D" w:rsidRDefault="00A35CCA" w:rsidP="00A35C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</w:pPr>
                      <w:r w:rsidRPr="000E023D">
                        <w:rPr>
                          <w:rFonts w:ascii="Janda Safe and Sound" w:eastAsia="Times New Roman" w:hAnsi="Janda Safe and Sound" w:cs="Times New Roman"/>
                          <w:color w:val="000000"/>
                        </w:rPr>
                        <w:t>1 package dry erase markers</w:t>
                      </w:r>
                    </w:p>
                    <w:p w14:paraId="74E77467" w14:textId="77777777" w:rsidR="00A35CCA" w:rsidRDefault="00A35CCA"/>
                  </w:txbxContent>
                </v:textbox>
                <w10:wrap type="square"/>
              </v:shape>
            </w:pict>
          </mc:Fallback>
        </mc:AlternateContent>
      </w:r>
      <w:r w:rsidR="00385314" w:rsidRPr="00FF28D1">
        <w:rPr>
          <w:rFonts w:ascii="Janda Safe and Sound Solid" w:hAnsi="Janda Safe and Sound Solid"/>
          <w:b/>
          <w:sz w:val="24"/>
          <w:szCs w:val="24"/>
          <w:u w:val="single"/>
        </w:rPr>
        <w:t>suggested supply list</w:t>
      </w:r>
      <w:r w:rsidR="00385314" w:rsidRPr="00FF28D1">
        <w:rPr>
          <w:rFonts w:ascii="Janda Safe and Sound Solid" w:hAnsi="Janda Safe and Sound Solid"/>
          <w:sz w:val="24"/>
          <w:szCs w:val="24"/>
          <w:u w:val="single"/>
        </w:rPr>
        <w:t>:</w:t>
      </w:r>
    </w:p>
    <w:p w14:paraId="23F869E1" w14:textId="05F94337" w:rsidR="00FF28D1" w:rsidRPr="00FF28D1" w:rsidRDefault="00FF28D1" w:rsidP="00FF28D1">
      <w:pPr>
        <w:pStyle w:val="ListParagraph"/>
        <w:shd w:val="clear" w:color="auto" w:fill="FFFFFF"/>
        <w:spacing w:after="0" w:line="240" w:lineRule="auto"/>
        <w:rPr>
          <w:rFonts w:ascii="Janda Safe and Sound Solid" w:eastAsia="Times New Roman" w:hAnsi="Janda Safe and Sound Solid" w:cs="Times New Roman"/>
          <w:color w:val="000000"/>
          <w:sz w:val="24"/>
          <w:szCs w:val="24"/>
        </w:rPr>
      </w:pPr>
    </w:p>
    <w:p w14:paraId="1CADFB22" w14:textId="418B9C4F" w:rsidR="00CC3DEA" w:rsidRPr="00FF28D1" w:rsidRDefault="00385314" w:rsidP="00AA0C91">
      <w:pPr>
        <w:ind w:firstLine="720"/>
        <w:jc w:val="both"/>
        <w:rPr>
          <w:rFonts w:ascii="Janda Safe and Sound Solid" w:hAnsi="Janda Safe and Sound Solid"/>
          <w:sz w:val="24"/>
          <w:szCs w:val="24"/>
        </w:rPr>
      </w:pPr>
      <w:r w:rsidRPr="00FF28D1">
        <w:rPr>
          <w:rFonts w:ascii="Janda Safe and Sound Solid" w:hAnsi="Janda Safe and Sound Solid"/>
          <w:sz w:val="24"/>
          <w:szCs w:val="24"/>
        </w:rPr>
        <w:t>Each teacher will also be including a personalized supply list with beginning of the year paper work including what is listed above with possibly a few more items to fit each classroom’s needs.</w:t>
      </w:r>
    </w:p>
    <w:p w14:paraId="5988047E" w14:textId="4A9BC993" w:rsidR="001E7778" w:rsidRPr="00FF28D1" w:rsidRDefault="001E7778" w:rsidP="001E7778">
      <w:pPr>
        <w:pStyle w:val="NoSpacing"/>
        <w:rPr>
          <w:rFonts w:ascii="Janda Safe and Sound Solid" w:hAnsi="Janda Safe and Sound Solid"/>
          <w:b/>
          <w:i/>
          <w:sz w:val="24"/>
          <w:szCs w:val="24"/>
        </w:rPr>
      </w:pPr>
      <w:r w:rsidRPr="00FF28D1">
        <w:rPr>
          <w:rFonts w:ascii="Janda Safe and Sound Solid" w:hAnsi="Janda Safe and Sound Solid"/>
          <w:b/>
          <w:i/>
          <w:sz w:val="24"/>
          <w:szCs w:val="24"/>
        </w:rPr>
        <w:t xml:space="preserve">We look forward to an AMAZING </w:t>
      </w:r>
      <w:r w:rsidR="000D7ADA" w:rsidRPr="00FF28D1">
        <w:rPr>
          <w:rFonts w:ascii="Janda Safe and Sound Solid" w:hAnsi="Janda Safe and Sound Solid"/>
          <w:b/>
          <w:i/>
          <w:sz w:val="24"/>
          <w:szCs w:val="24"/>
        </w:rPr>
        <w:t>2019</w:t>
      </w:r>
      <w:r w:rsidR="00CF04DF">
        <w:rPr>
          <w:rFonts w:ascii="Janda Safe and Sound Solid" w:hAnsi="Janda Safe and Sound Solid"/>
          <w:b/>
          <w:i/>
          <w:sz w:val="24"/>
          <w:szCs w:val="24"/>
        </w:rPr>
        <w:t>-2020</w:t>
      </w:r>
      <w:r w:rsidRPr="00FF28D1">
        <w:rPr>
          <w:rFonts w:ascii="Janda Safe and Sound Solid" w:hAnsi="Janda Safe and Sound Solid"/>
          <w:b/>
          <w:i/>
          <w:sz w:val="24"/>
          <w:szCs w:val="24"/>
        </w:rPr>
        <w:t xml:space="preserve"> school year!</w:t>
      </w:r>
    </w:p>
    <w:p w14:paraId="52213801" w14:textId="77777777" w:rsidR="001E7778" w:rsidRPr="00FF28D1" w:rsidRDefault="001E7778" w:rsidP="001E7778">
      <w:pPr>
        <w:pStyle w:val="NoSpacing"/>
        <w:rPr>
          <w:rFonts w:ascii="Janda Safe and Sound Solid" w:hAnsi="Janda Safe and Sound Solid"/>
          <w:b/>
          <w:i/>
          <w:sz w:val="24"/>
          <w:szCs w:val="24"/>
        </w:rPr>
      </w:pPr>
      <w:r w:rsidRPr="00FF28D1">
        <w:rPr>
          <w:rFonts w:ascii="Janda Safe and Sound Solid" w:hAnsi="Janda Safe and Sound Solid"/>
          <w:b/>
          <w:i/>
          <w:sz w:val="24"/>
          <w:szCs w:val="24"/>
        </w:rPr>
        <w:t>Thank you,</w:t>
      </w:r>
    </w:p>
    <w:p w14:paraId="5F6E5D39" w14:textId="77777777" w:rsidR="001E7778" w:rsidRPr="00FF28D1" w:rsidRDefault="001E7778" w:rsidP="001E7778">
      <w:pPr>
        <w:pStyle w:val="NoSpacing"/>
        <w:rPr>
          <w:rFonts w:ascii="Janda Safe and Sound Solid" w:hAnsi="Janda Safe and Sound Solid"/>
          <w:sz w:val="24"/>
          <w:szCs w:val="24"/>
        </w:rPr>
      </w:pPr>
      <w:r w:rsidRPr="00FF28D1">
        <w:rPr>
          <w:rFonts w:ascii="Janda Safe and Sound Solid" w:hAnsi="Janda Safe and Sound Solid"/>
          <w:b/>
          <w:i/>
          <w:sz w:val="24"/>
          <w:szCs w:val="24"/>
        </w:rPr>
        <w:t>First Grade Teachers</w:t>
      </w:r>
    </w:p>
    <w:sectPr w:rsidR="001E7778" w:rsidRPr="00FF28D1" w:rsidSect="00A01DCF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I Need A Font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Janda Safe and Sound Solid">
    <w:altName w:val="Microsoft YaHei"/>
    <w:charset w:val="00"/>
    <w:family w:val="auto"/>
    <w:pitch w:val="variable"/>
    <w:sig w:usb0="00000001" w:usb1="10000042" w:usb2="00000000" w:usb3="00000000" w:csb0="00000003" w:csb1="00000000"/>
  </w:font>
  <w:font w:name="Janda Safe and Sound">
    <w:altName w:val="Microsoft YaHei"/>
    <w:charset w:val="00"/>
    <w:family w:val="auto"/>
    <w:pitch w:val="variable"/>
    <w:sig w:usb0="00000001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3A61"/>
    <w:multiLevelType w:val="hybridMultilevel"/>
    <w:tmpl w:val="0C94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306"/>
    <w:multiLevelType w:val="hybridMultilevel"/>
    <w:tmpl w:val="892CC184"/>
    <w:lvl w:ilvl="0" w:tplc="2DC8C008">
      <w:start w:val="2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497562EF"/>
    <w:multiLevelType w:val="hybridMultilevel"/>
    <w:tmpl w:val="89BC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E51DC"/>
    <w:multiLevelType w:val="hybridMultilevel"/>
    <w:tmpl w:val="415CB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B60BF"/>
    <w:multiLevelType w:val="hybridMultilevel"/>
    <w:tmpl w:val="83A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45FF"/>
    <w:multiLevelType w:val="hybridMultilevel"/>
    <w:tmpl w:val="3BE8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6A"/>
    <w:rsid w:val="00012AA9"/>
    <w:rsid w:val="0001364E"/>
    <w:rsid w:val="000143A2"/>
    <w:rsid w:val="00030781"/>
    <w:rsid w:val="000B3B1D"/>
    <w:rsid w:val="000C1B3D"/>
    <w:rsid w:val="000C3740"/>
    <w:rsid w:val="000D7ADA"/>
    <w:rsid w:val="000E023D"/>
    <w:rsid w:val="000E3E80"/>
    <w:rsid w:val="001134CD"/>
    <w:rsid w:val="00117936"/>
    <w:rsid w:val="00154713"/>
    <w:rsid w:val="001B4F78"/>
    <w:rsid w:val="001C0AA1"/>
    <w:rsid w:val="001E2E0F"/>
    <w:rsid w:val="001E7778"/>
    <w:rsid w:val="001F64E7"/>
    <w:rsid w:val="00202F5A"/>
    <w:rsid w:val="00220A50"/>
    <w:rsid w:val="00264277"/>
    <w:rsid w:val="00275A91"/>
    <w:rsid w:val="0029033F"/>
    <w:rsid w:val="002A2098"/>
    <w:rsid w:val="002B0FB4"/>
    <w:rsid w:val="002C3C8E"/>
    <w:rsid w:val="002E7A64"/>
    <w:rsid w:val="003230EB"/>
    <w:rsid w:val="00323D07"/>
    <w:rsid w:val="003527B0"/>
    <w:rsid w:val="00385314"/>
    <w:rsid w:val="003E5475"/>
    <w:rsid w:val="00405025"/>
    <w:rsid w:val="00443C5A"/>
    <w:rsid w:val="004558F1"/>
    <w:rsid w:val="00466F0D"/>
    <w:rsid w:val="0047251A"/>
    <w:rsid w:val="0048522F"/>
    <w:rsid w:val="004E569F"/>
    <w:rsid w:val="004F663C"/>
    <w:rsid w:val="005242A2"/>
    <w:rsid w:val="00543327"/>
    <w:rsid w:val="00550ECF"/>
    <w:rsid w:val="00594984"/>
    <w:rsid w:val="005B359D"/>
    <w:rsid w:val="005D24CF"/>
    <w:rsid w:val="005D6E4E"/>
    <w:rsid w:val="005E2A67"/>
    <w:rsid w:val="00664157"/>
    <w:rsid w:val="00682963"/>
    <w:rsid w:val="006A1435"/>
    <w:rsid w:val="006B2E2F"/>
    <w:rsid w:val="006C3EF3"/>
    <w:rsid w:val="006C5101"/>
    <w:rsid w:val="00752FC1"/>
    <w:rsid w:val="00756F82"/>
    <w:rsid w:val="007B6393"/>
    <w:rsid w:val="00802432"/>
    <w:rsid w:val="00854C37"/>
    <w:rsid w:val="008571D9"/>
    <w:rsid w:val="0088513C"/>
    <w:rsid w:val="00896D53"/>
    <w:rsid w:val="008A492D"/>
    <w:rsid w:val="008B3DCA"/>
    <w:rsid w:val="008F5554"/>
    <w:rsid w:val="009768B8"/>
    <w:rsid w:val="009A54D4"/>
    <w:rsid w:val="009B10A7"/>
    <w:rsid w:val="009F2D9D"/>
    <w:rsid w:val="00A01DCF"/>
    <w:rsid w:val="00A11557"/>
    <w:rsid w:val="00A15D76"/>
    <w:rsid w:val="00A35CCA"/>
    <w:rsid w:val="00A50E19"/>
    <w:rsid w:val="00A97992"/>
    <w:rsid w:val="00AA0C91"/>
    <w:rsid w:val="00AE3B63"/>
    <w:rsid w:val="00B30DD3"/>
    <w:rsid w:val="00B4231F"/>
    <w:rsid w:val="00B4629C"/>
    <w:rsid w:val="00B84E9E"/>
    <w:rsid w:val="00B932D5"/>
    <w:rsid w:val="00C12538"/>
    <w:rsid w:val="00C207CD"/>
    <w:rsid w:val="00C343A3"/>
    <w:rsid w:val="00C44947"/>
    <w:rsid w:val="00C67324"/>
    <w:rsid w:val="00C72EE8"/>
    <w:rsid w:val="00CA2790"/>
    <w:rsid w:val="00CA4D9D"/>
    <w:rsid w:val="00CA669E"/>
    <w:rsid w:val="00CC3DEA"/>
    <w:rsid w:val="00CE2B13"/>
    <w:rsid w:val="00CE5AA3"/>
    <w:rsid w:val="00CF04DF"/>
    <w:rsid w:val="00CF06AB"/>
    <w:rsid w:val="00D248E1"/>
    <w:rsid w:val="00D7431C"/>
    <w:rsid w:val="00D7527E"/>
    <w:rsid w:val="00DC4053"/>
    <w:rsid w:val="00DD06FF"/>
    <w:rsid w:val="00DD6E9D"/>
    <w:rsid w:val="00E4117A"/>
    <w:rsid w:val="00E75E4D"/>
    <w:rsid w:val="00E76F9B"/>
    <w:rsid w:val="00E84011"/>
    <w:rsid w:val="00E9636A"/>
    <w:rsid w:val="00EE3AF8"/>
    <w:rsid w:val="00EF140B"/>
    <w:rsid w:val="00EF4ECC"/>
    <w:rsid w:val="00F31680"/>
    <w:rsid w:val="00F514BD"/>
    <w:rsid w:val="00F60FE1"/>
    <w:rsid w:val="00F73D54"/>
    <w:rsid w:val="00F93EC3"/>
    <w:rsid w:val="00F94AB5"/>
    <w:rsid w:val="00FE69B4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BC4C"/>
  <w15:docId w15:val="{F9F531F3-9B06-4F99-860E-735CCFB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77"/>
    <w:pPr>
      <w:ind w:left="720"/>
      <w:contextualSpacing/>
    </w:pPr>
  </w:style>
  <w:style w:type="paragraph" w:styleId="NoSpacing">
    <w:name w:val="No Spacing"/>
    <w:uiPriority w:val="1"/>
    <w:qFormat/>
    <w:rsid w:val="006641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Taylor</dc:creator>
  <cp:lastModifiedBy>Ninon  Wilson</cp:lastModifiedBy>
  <cp:revision>2</cp:revision>
  <cp:lastPrinted>2018-06-25T15:49:00Z</cp:lastPrinted>
  <dcterms:created xsi:type="dcterms:W3CDTF">2019-06-17T17:51:00Z</dcterms:created>
  <dcterms:modified xsi:type="dcterms:W3CDTF">2019-06-17T17:51:00Z</dcterms:modified>
</cp:coreProperties>
</file>